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4D" w:rsidRDefault="00061A16" w:rsidP="00061A16">
      <w:pPr>
        <w:jc w:val="center"/>
        <w:rPr>
          <w:b/>
          <w:sz w:val="24"/>
          <w:szCs w:val="24"/>
        </w:rPr>
      </w:pPr>
      <w:r w:rsidRPr="00061A16">
        <w:rPr>
          <w:b/>
          <w:sz w:val="24"/>
          <w:szCs w:val="24"/>
        </w:rPr>
        <w:t>Lista de verificación</w:t>
      </w:r>
      <w:r w:rsidR="00F0746F">
        <w:rPr>
          <w:b/>
          <w:sz w:val="24"/>
          <w:szCs w:val="24"/>
        </w:rPr>
        <w:t>-grupal, disfraz.</w:t>
      </w:r>
      <w:bookmarkStart w:id="0" w:name="_GoBack"/>
      <w:bookmarkEnd w:id="0"/>
    </w:p>
    <w:p w:rsidR="00061A16" w:rsidRDefault="00061A16" w:rsidP="00061A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Pauta: desarrollo para la confección de los disfraces para la dramatización de la </w:t>
      </w:r>
    </w:p>
    <w:p w:rsidR="00061A16" w:rsidRPr="00061A16" w:rsidRDefault="00061A16" w:rsidP="00061A1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Canción </w:t>
      </w:r>
      <w:proofErr w:type="spellStart"/>
      <w:r>
        <w:rPr>
          <w:b/>
          <w:sz w:val="24"/>
          <w:szCs w:val="24"/>
        </w:rPr>
        <w:t>Incy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Wincy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139"/>
        <w:gridCol w:w="1377"/>
        <w:gridCol w:w="1325"/>
      </w:tblGrid>
      <w:tr w:rsidR="00F0746F" w:rsidRPr="00061A16" w:rsidTr="00F0746F">
        <w:trPr>
          <w:trHeight w:val="288"/>
        </w:trPr>
        <w:tc>
          <w:tcPr>
            <w:tcW w:w="4489" w:type="dxa"/>
            <w:vMerge w:val="restart"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  <w:r w:rsidRPr="00061A16">
              <w:rPr>
                <w:b/>
                <w:sz w:val="24"/>
                <w:szCs w:val="24"/>
              </w:rPr>
              <w:t>Indicadores</w:t>
            </w:r>
          </w:p>
        </w:tc>
        <w:tc>
          <w:tcPr>
            <w:tcW w:w="3841" w:type="dxa"/>
            <w:gridSpan w:val="3"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  <w:r w:rsidRPr="00061A16">
              <w:rPr>
                <w:b/>
                <w:sz w:val="24"/>
                <w:szCs w:val="24"/>
              </w:rPr>
              <w:t>Conceptos</w:t>
            </w:r>
          </w:p>
        </w:tc>
      </w:tr>
      <w:tr w:rsidR="00F0746F" w:rsidRPr="00061A16" w:rsidTr="00F0746F">
        <w:trPr>
          <w:trHeight w:val="285"/>
        </w:trPr>
        <w:tc>
          <w:tcPr>
            <w:tcW w:w="4489" w:type="dxa"/>
            <w:vMerge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377" w:type="dxa"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325" w:type="dxa"/>
          </w:tcPr>
          <w:p w:rsidR="00F0746F" w:rsidRPr="00061A16" w:rsidRDefault="00F0746F" w:rsidP="00061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061A16" w:rsidRPr="00061A16" w:rsidTr="00F0746F">
        <w:trPr>
          <w:trHeight w:val="351"/>
        </w:trPr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distribuyen la tarea de cada uno-a.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A16" w:rsidRPr="00061A16" w:rsidTr="00F0746F"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ayudan durante la confección de los disfraces.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A16" w:rsidRPr="00061A16" w:rsidTr="00F0746F"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Cada niño-a se siente responsable de su trabajo.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A16" w:rsidRPr="00061A16" w:rsidTr="00F0746F"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Todos-as se preocupan por la confección de sus disfraces.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A16" w:rsidRPr="00061A16" w:rsidTr="00F0746F"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Aprendieron a respetar las limitaciones de sus compañeros-as.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A16" w:rsidRPr="00061A16" w:rsidTr="00F0746F">
        <w:tc>
          <w:tcPr>
            <w:tcW w:w="4489" w:type="dxa"/>
          </w:tcPr>
          <w:p w:rsidR="00061A16" w:rsidRPr="00F0746F" w:rsidRDefault="00F0746F" w:rsidP="00F07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Terminaron el disfraz asignado a cada uno-a de los participantes.</w:t>
            </w:r>
          </w:p>
        </w:tc>
        <w:tc>
          <w:tcPr>
            <w:tcW w:w="1139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61A16" w:rsidRPr="00061A16" w:rsidRDefault="00061A16" w:rsidP="00061A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1A16" w:rsidRPr="00061A16" w:rsidRDefault="00061A16" w:rsidP="00061A16">
      <w:pPr>
        <w:spacing w:after="0"/>
        <w:jc w:val="center"/>
        <w:rPr>
          <w:b/>
          <w:sz w:val="24"/>
          <w:szCs w:val="24"/>
        </w:rPr>
      </w:pPr>
    </w:p>
    <w:sectPr w:rsidR="00061A16" w:rsidRPr="00061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6"/>
    <w:rsid w:val="00061A16"/>
    <w:rsid w:val="00D5134D"/>
    <w:rsid w:val="00F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2013-11-18T04:13:00Z</dcterms:created>
  <dcterms:modified xsi:type="dcterms:W3CDTF">2013-11-18T04:13:00Z</dcterms:modified>
</cp:coreProperties>
</file>